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F33B" w14:textId="68E8DDA7" w:rsidR="00666849" w:rsidRPr="00697F61" w:rsidRDefault="00697F61" w:rsidP="00666849">
      <w:pPr>
        <w:rPr>
          <w:b/>
          <w:bCs/>
          <w:color w:val="000000" w:themeColor="text1"/>
          <w:sz w:val="40"/>
          <w:szCs w:val="40"/>
          <w:lang w:val="fr-CA"/>
        </w:rPr>
      </w:pPr>
      <w:r w:rsidRPr="00697F61">
        <w:rPr>
          <w:rFonts w:cs="Arial"/>
          <w:b/>
          <w:bCs/>
          <w:i/>
          <w:iCs/>
          <w:color w:val="008EBE"/>
          <w:spacing w:val="4"/>
          <w:sz w:val="40"/>
          <w:szCs w:val="40"/>
          <w:lang w:val="fr-CA"/>
        </w:rPr>
        <w:t>Je m’appelle Sanjiv</w:t>
      </w:r>
    </w:p>
    <w:p w14:paraId="20702B66" w14:textId="77777777" w:rsidR="00697F61" w:rsidRPr="00697F61" w:rsidRDefault="00697F61" w:rsidP="00697F61">
      <w:pPr>
        <w:pStyle w:val="BasicParagraph"/>
        <w:suppressAutoHyphens/>
        <w:spacing w:before="450"/>
        <w:rPr>
          <w:rFonts w:ascii="Arial" w:hAnsi="Arial" w:cs="Arial"/>
          <w:spacing w:val="2"/>
          <w:sz w:val="22"/>
          <w:szCs w:val="22"/>
          <w:lang w:val="fr-CA"/>
        </w:rPr>
      </w:pPr>
      <w:r w:rsidRPr="00697F61">
        <w:rPr>
          <w:rFonts w:ascii="Arial" w:hAnsi="Arial" w:cs="Arial"/>
          <w:spacing w:val="2"/>
          <w:sz w:val="22"/>
          <w:szCs w:val="22"/>
          <w:lang w:val="fr-CA"/>
        </w:rPr>
        <w:t xml:space="preserve">Au cours de la première semaine de maternelle, Patricia EPEI suppose que Sanjiv, un garçon d’origine sud-asiatique, est un apprenant du français langue seconde. Elle lui parle lentement en utilisant des phrases courtes. Sa collègue enseignante fait la même chose. Pendant la ronde, Patricia demande à chaque enfant de dire quelque chose pour se présenter ou de raconter une activité à laquelle ils ont participé pendant l’été. Quand vient le tour de Sanjiv, Patricia s’arrête et lui demande lentement : « Comprends-tu tes nouveaux amis? Quelle langue parles-tu à la maison, </w:t>
      </w:r>
      <w:proofErr w:type="spellStart"/>
      <w:r w:rsidRPr="00697F61">
        <w:rPr>
          <w:rFonts w:ascii="Arial" w:hAnsi="Arial" w:cs="Arial"/>
          <w:spacing w:val="2"/>
          <w:sz w:val="22"/>
          <w:szCs w:val="22"/>
          <w:lang w:val="fr-CA"/>
        </w:rPr>
        <w:t>Sanu</w:t>
      </w:r>
      <w:proofErr w:type="spellEnd"/>
      <w:r w:rsidRPr="00697F61">
        <w:rPr>
          <w:rFonts w:ascii="Arial" w:hAnsi="Arial" w:cs="Arial"/>
          <w:spacing w:val="2"/>
          <w:sz w:val="22"/>
          <w:szCs w:val="22"/>
          <w:lang w:val="fr-CA"/>
        </w:rPr>
        <w:t xml:space="preserve"> – ou doit-on dire Sani? » </w:t>
      </w:r>
    </w:p>
    <w:p w14:paraId="0A3DB9A8" w14:textId="77777777" w:rsidR="00697F61" w:rsidRPr="00697F61" w:rsidRDefault="00697F61" w:rsidP="00697F61">
      <w:pPr>
        <w:pStyle w:val="BasicParagraph"/>
        <w:suppressAutoHyphens/>
        <w:spacing w:before="180"/>
        <w:rPr>
          <w:rFonts w:ascii="Arial" w:hAnsi="Arial" w:cs="Arial"/>
          <w:spacing w:val="2"/>
          <w:sz w:val="22"/>
          <w:szCs w:val="22"/>
          <w:lang w:val="fr-CA"/>
        </w:rPr>
      </w:pPr>
      <w:r w:rsidRPr="00697F61">
        <w:rPr>
          <w:rFonts w:ascii="Arial" w:hAnsi="Arial" w:cs="Arial"/>
          <w:spacing w:val="2"/>
          <w:sz w:val="22"/>
          <w:szCs w:val="22"/>
          <w:lang w:val="fr-CA"/>
        </w:rPr>
        <w:t>Sanjiv regarde ses camarades, et hésite : « Hum, je m’appelle Sanjiv - S-A-N-J-I-V et je parle français à la maison. » Patricia est surprise et ne sait pas comment répondre. « Oh! Je suis désolée. J’ai cru que tu ne parlais pas français parce que... » puis sa voix s’estompe. Elle lève les yeux et la maman de Sanjiv est à la porte pour le récupérer plus tôt et se rendre à un rendez-vous. Elle regarde et écoute puis poursuit en précisant à Patricia : « Notre famille parle couramment français. Nous sommes tous les deux nés en Ontario. Nous sommes Franco-Ontariens. »</w:t>
      </w:r>
    </w:p>
    <w:p w14:paraId="7CD02649" w14:textId="6874C7B1" w:rsidR="00697F61" w:rsidRDefault="00697F61" w:rsidP="00697F61">
      <w:pPr>
        <w:pStyle w:val="BasicParagraph"/>
        <w:suppressAutoHyphens/>
        <w:spacing w:before="270"/>
        <w:rPr>
          <w:rFonts w:ascii="Arial" w:hAnsi="Arial" w:cs="Arial"/>
          <w:spacing w:val="2"/>
          <w:sz w:val="22"/>
          <w:szCs w:val="22"/>
          <w:lang w:val="fr-CA"/>
        </w:rPr>
      </w:pPr>
      <w:r w:rsidRPr="00697F61">
        <w:rPr>
          <w:rFonts w:ascii="Arial" w:hAnsi="Arial" w:cs="Arial"/>
          <w:spacing w:val="2"/>
          <w:sz w:val="22"/>
          <w:szCs w:val="22"/>
          <w:lang w:val="fr-CA"/>
        </w:rPr>
        <w:t xml:space="preserve">Vous pouvez ajouter vos idées et réflexions dans l’espace ci-dessous. </w:t>
      </w:r>
    </w:p>
    <w:p w14:paraId="21563568" w14:textId="77777777" w:rsidR="00697F61" w:rsidRPr="00697F61" w:rsidRDefault="00697F61" w:rsidP="00697F61">
      <w:pPr>
        <w:pStyle w:val="BasicParagraph"/>
        <w:suppressAutoHyphens/>
        <w:spacing w:before="270"/>
        <w:rPr>
          <w:rFonts w:ascii="Arial" w:hAnsi="Arial" w:cs="Arial"/>
          <w:spacing w:val="2"/>
          <w:sz w:val="22"/>
          <w:szCs w:val="22"/>
          <w:lang w:val="fr-CA"/>
        </w:rPr>
      </w:pPr>
    </w:p>
    <w:sectPr w:rsidR="00697F61" w:rsidRPr="00697F61" w:rsidSect="00F454EE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518" w:right="1440" w:bottom="1440" w:left="1440" w:header="708" w:footer="708" w:gutter="0"/>
      <w:cols w:space="708"/>
      <w:titlePg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AFA7" w14:textId="77777777" w:rsidR="009E5D8C" w:rsidRDefault="009E5D8C" w:rsidP="00C44F9C">
      <w:r>
        <w:separator/>
      </w:r>
    </w:p>
  </w:endnote>
  <w:endnote w:type="continuationSeparator" w:id="0">
    <w:p w14:paraId="4BAA8D0F" w14:textId="77777777" w:rsidR="009E5D8C" w:rsidRDefault="009E5D8C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003508">
          <w:rPr>
            <w:rStyle w:val="PageNumber"/>
            <w:sz w:val="18"/>
            <w:szCs w:val="18"/>
          </w:rPr>
          <w:fldChar w:fldCharType="begin"/>
        </w:r>
        <w:r w:rsidRPr="00003508">
          <w:rPr>
            <w:rStyle w:val="PageNumber"/>
            <w:sz w:val="18"/>
            <w:szCs w:val="18"/>
          </w:rPr>
          <w:instrText xml:space="preserve"> PAGE </w:instrText>
        </w:r>
        <w:r w:rsidRPr="00003508">
          <w:rPr>
            <w:rStyle w:val="PageNumber"/>
            <w:sz w:val="18"/>
            <w:szCs w:val="18"/>
          </w:rPr>
          <w:fldChar w:fldCharType="separate"/>
        </w:r>
        <w:r w:rsidRPr="00003508">
          <w:rPr>
            <w:rStyle w:val="PageNumber"/>
            <w:noProof/>
            <w:sz w:val="18"/>
            <w:szCs w:val="18"/>
          </w:rPr>
          <w:t>1</w:t>
        </w:r>
        <w:r w:rsidRPr="00003508">
          <w:rPr>
            <w:rStyle w:val="PageNumber"/>
            <w:sz w:val="18"/>
            <w:szCs w:val="18"/>
          </w:rPr>
          <w:fldChar w:fldCharType="end"/>
        </w:r>
      </w:p>
    </w:sdtContent>
  </w:sdt>
  <w:p w14:paraId="05A08367" w14:textId="4B773812" w:rsidR="00003508" w:rsidRPr="00003508" w:rsidRDefault="00EC6242" w:rsidP="00EC6242">
    <w:pPr>
      <w:pStyle w:val="Footer"/>
      <w:ind w:right="360"/>
      <w:rPr>
        <w:color w:val="3B3838" w:themeColor="background2" w:themeShade="40"/>
        <w:sz w:val="16"/>
        <w:szCs w:val="16"/>
      </w:rPr>
    </w:pPr>
    <w:proofErr w:type="spellStart"/>
    <w:r w:rsidRPr="00EC6242">
      <w:rPr>
        <w:color w:val="3B3838" w:themeColor="background2" w:themeShade="40"/>
        <w:sz w:val="16"/>
        <w:szCs w:val="16"/>
      </w:rPr>
      <w:t>Ligne</w:t>
    </w:r>
    <w:proofErr w:type="spellEnd"/>
    <w:r w:rsidRPr="00EC6242">
      <w:rPr>
        <w:color w:val="3B3838" w:themeColor="background2" w:themeShade="40"/>
        <w:sz w:val="16"/>
        <w:szCs w:val="16"/>
      </w:rPr>
      <w:t xml:space="preserve"> </w:t>
    </w:r>
    <w:proofErr w:type="spellStart"/>
    <w:r w:rsidRPr="00EC6242">
      <w:rPr>
        <w:color w:val="3B3838" w:themeColor="background2" w:themeShade="40"/>
        <w:sz w:val="16"/>
        <w:szCs w:val="16"/>
      </w:rPr>
      <w:t>directrice</w:t>
    </w:r>
    <w:proofErr w:type="spellEnd"/>
    <w:r w:rsidRPr="00EC6242">
      <w:rPr>
        <w:color w:val="3B3838" w:themeColor="background2" w:themeShade="40"/>
        <w:sz w:val="16"/>
        <w:szCs w:val="16"/>
      </w:rPr>
      <w:t xml:space="preserve"> de pratique sur le </w:t>
    </w:r>
    <w:proofErr w:type="spellStart"/>
    <w:r w:rsidRPr="00EC6242">
      <w:rPr>
        <w:color w:val="3B3838" w:themeColor="background2" w:themeShade="40"/>
        <w:sz w:val="16"/>
        <w:szCs w:val="16"/>
      </w:rPr>
      <w:t>développement</w:t>
    </w:r>
    <w:proofErr w:type="spellEnd"/>
    <w:r w:rsidRPr="00EC6242">
      <w:rPr>
        <w:color w:val="3B3838" w:themeColor="background2" w:themeShade="40"/>
        <w:sz w:val="16"/>
        <w:szCs w:val="16"/>
      </w:rPr>
      <w:t xml:space="preserve"> de </w:t>
    </w:r>
    <w:proofErr w:type="spellStart"/>
    <w:r w:rsidRPr="00EC6242">
      <w:rPr>
        <w:color w:val="3B3838" w:themeColor="background2" w:themeShade="40"/>
        <w:sz w:val="16"/>
        <w:szCs w:val="16"/>
      </w:rPr>
      <w:t>l’enfant</w:t>
    </w:r>
    <w:proofErr w:type="spellEnd"/>
    <w:r w:rsidRPr="00EC6242">
      <w:rPr>
        <w:color w:val="3B3838" w:themeColor="background2" w:themeShade="40"/>
        <w:sz w:val="16"/>
        <w:szCs w:val="16"/>
      </w:rPr>
      <w:t xml:space="preserve">  |  </w:t>
    </w:r>
    <w:proofErr w:type="spellStart"/>
    <w:r w:rsidRPr="00EC6242">
      <w:rPr>
        <w:color w:val="3B3838" w:themeColor="background2" w:themeShade="40"/>
        <w:sz w:val="16"/>
        <w:szCs w:val="16"/>
      </w:rPr>
      <w:t>Scénario</w:t>
    </w:r>
    <w:proofErr w:type="spellEnd"/>
    <w:r w:rsidRPr="00EC6242">
      <w:rPr>
        <w:color w:val="3B3838" w:themeColor="background2" w:themeShade="40"/>
        <w:sz w:val="16"/>
        <w:szCs w:val="16"/>
      </w:rPr>
      <w:t xml:space="preserve">  |  Section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7D87" w14:textId="77777777" w:rsidR="009E5D8C" w:rsidRDefault="009E5D8C" w:rsidP="00C44F9C">
      <w:r>
        <w:separator/>
      </w:r>
    </w:p>
  </w:footnote>
  <w:footnote w:type="continuationSeparator" w:id="0">
    <w:p w14:paraId="4DA84C81" w14:textId="77777777" w:rsidR="009E5D8C" w:rsidRDefault="009E5D8C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0C1DD15A" w:rsidR="00C44F9C" w:rsidRDefault="00C44F9C">
    <w:pPr>
      <w:pStyle w:val="Header"/>
    </w:pPr>
    <w:r>
      <w:t xml:space="preserve">  </w:t>
    </w:r>
    <w:r w:rsidR="006F6BA1">
      <w:tab/>
    </w:r>
    <w:r w:rsidR="006F6BA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D1FA" w14:textId="513DACA5" w:rsidR="00F454EE" w:rsidRPr="00F454EE" w:rsidRDefault="00697F61">
    <w:pPr>
      <w:pStyle w:val="Header"/>
      <w:rPr>
        <w:b/>
        <w:bCs/>
        <w:color w:val="73308B"/>
        <w:sz w:val="50"/>
        <w:szCs w:val="50"/>
      </w:rPr>
    </w:pPr>
    <w:r>
      <w:rPr>
        <w:noProof/>
      </w:rPr>
      <w:drawing>
        <wp:inline distT="0" distB="0" distL="0" distR="0" wp14:anchorId="7F5F15F1" wp14:editId="7DD9ABDE">
          <wp:extent cx="1734647" cy="654755"/>
          <wp:effectExtent l="0" t="0" r="5715" b="5715"/>
          <wp:docPr id="3" name="Picture 3" descr="Chart, bubbl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, bubble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12" cy="702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54EE">
      <w:tab/>
    </w:r>
    <w:r w:rsidR="00F454EE">
      <w:tab/>
    </w:r>
    <w:proofErr w:type="spellStart"/>
    <w:r w:rsidRPr="00E50302">
      <w:rPr>
        <w:b/>
        <w:bCs/>
        <w:color w:val="73308B"/>
        <w:sz w:val="50"/>
        <w:szCs w:val="50"/>
      </w:rPr>
      <w:t>Scénario</w:t>
    </w:r>
    <w:proofErr w:type="spellEnd"/>
    <w:r>
      <w:rPr>
        <w:b/>
        <w:bCs/>
        <w:color w:val="73308B"/>
        <w:sz w:val="50"/>
        <w:szCs w:val="5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64FEF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91485"/>
    <w:multiLevelType w:val="hybridMultilevel"/>
    <w:tmpl w:val="A7B6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629C1"/>
    <w:multiLevelType w:val="hybridMultilevel"/>
    <w:tmpl w:val="22C40B0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1245701">
    <w:abstractNumId w:val="1"/>
  </w:num>
  <w:num w:numId="2" w16cid:durableId="312680569">
    <w:abstractNumId w:val="0"/>
  </w:num>
  <w:num w:numId="3" w16cid:durableId="1211069878">
    <w:abstractNumId w:val="2"/>
  </w:num>
  <w:num w:numId="4" w16cid:durableId="1610091096">
    <w:abstractNumId w:val="5"/>
  </w:num>
  <w:num w:numId="5" w16cid:durableId="177736102">
    <w:abstractNumId w:val="4"/>
  </w:num>
  <w:num w:numId="6" w16cid:durableId="1131166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C"/>
    <w:rsid w:val="00003508"/>
    <w:rsid w:val="00023671"/>
    <w:rsid w:val="000A22F9"/>
    <w:rsid w:val="000B1421"/>
    <w:rsid w:val="0027261E"/>
    <w:rsid w:val="002C6734"/>
    <w:rsid w:val="00332E7B"/>
    <w:rsid w:val="003E2ED5"/>
    <w:rsid w:val="00411759"/>
    <w:rsid w:val="004379B9"/>
    <w:rsid w:val="0046746F"/>
    <w:rsid w:val="00666849"/>
    <w:rsid w:val="00697F61"/>
    <w:rsid w:val="006D1929"/>
    <w:rsid w:val="006F6BA1"/>
    <w:rsid w:val="00743F90"/>
    <w:rsid w:val="00784D0B"/>
    <w:rsid w:val="00814BCD"/>
    <w:rsid w:val="00823A63"/>
    <w:rsid w:val="008A4C89"/>
    <w:rsid w:val="009407D7"/>
    <w:rsid w:val="009E5D8C"/>
    <w:rsid w:val="00A0432B"/>
    <w:rsid w:val="00A14892"/>
    <w:rsid w:val="00A868F8"/>
    <w:rsid w:val="00AE632F"/>
    <w:rsid w:val="00B020D7"/>
    <w:rsid w:val="00C44F9C"/>
    <w:rsid w:val="00D82B65"/>
    <w:rsid w:val="00DA648E"/>
    <w:rsid w:val="00DE244A"/>
    <w:rsid w:val="00DE3364"/>
    <w:rsid w:val="00E46F79"/>
    <w:rsid w:val="00EC6242"/>
    <w:rsid w:val="00F04318"/>
    <w:rsid w:val="00F454EE"/>
    <w:rsid w:val="00F77A23"/>
    <w:rsid w:val="00FB0183"/>
    <w:rsid w:val="00FC5C4B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CAF1B"/>
  <w15:chartTrackingRefBased/>
  <w15:docId w15:val="{D94D4F48-249F-5944-BF02-6F439023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  <w:style w:type="character" w:styleId="Hyperlink">
    <w:name w:val="Hyperlink"/>
    <w:basedOn w:val="DefaultParagraphFont"/>
    <w:uiPriority w:val="99"/>
    <w:unhideWhenUsed/>
    <w:rsid w:val="000B14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421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66684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Grace  Mendez</cp:lastModifiedBy>
  <cp:revision>4</cp:revision>
  <dcterms:created xsi:type="dcterms:W3CDTF">2022-11-18T14:26:00Z</dcterms:created>
  <dcterms:modified xsi:type="dcterms:W3CDTF">2022-11-18T14:37:00Z</dcterms:modified>
</cp:coreProperties>
</file>